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12" w:rsidRPr="00F26862" w:rsidRDefault="00767812" w:rsidP="00F26862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170260" w:rsidRDefault="00170260" w:rsidP="00CA636A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„I have always imagined that Paradise will be a kind of a library.“ – Jorge Luis Borges</w:t>
      </w:r>
    </w:p>
    <w:p w:rsidR="00170260" w:rsidRDefault="00282193" w:rsidP="00F26862">
      <w:pPr>
        <w:shd w:val="clear" w:color="auto" w:fill="FFFFFF"/>
        <w:spacing w:before="100" w:beforeAutospacing="1" w:after="24" w:line="360" w:lineRule="auto"/>
        <w:ind w:left="384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 w:rsidRPr="00282193">
        <w:rPr>
          <w:rFonts w:asciiTheme="majorHAnsi" w:eastAsia="Times New Roman" w:hAnsiTheme="majorHAnsi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990850" cy="2619375"/>
            <wp:effectExtent l="19050" t="0" r="0" b="0"/>
            <wp:docPr id="8" name="Picture 1" descr="C:\Users\Luka\Dropbox\KGB media (1)\book\slike_event\otvorenje\book caffe 1 i 2 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a\Dropbox\KGB media (1)\book\slike_event\otvorenje\book caffe 1 i 2 0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912" cy="261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46A" w:rsidRDefault="0049446A" w:rsidP="00170260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BOOK CAFFE - SAVRŠENO MJESTO ZA SAVRŠEN UŽITAK</w:t>
      </w:r>
    </w:p>
    <w:p w:rsidR="00170260" w:rsidRDefault="00E63985" w:rsidP="00170260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J</w:t>
      </w:r>
      <w:r w:rsidR="0058750E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edinstven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položaj u podnožju Nacionalne i sveučilišne knjižnice, pogled na nove zagrebačke fontane te</w:t>
      </w:r>
      <w:r w:rsidR="0058750E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do najsitnijih detalja</w:t>
      </w:r>
      <w:r w:rsidR="00012C69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osmišljen interijer razlikuju Book caffe od ostalih kafića u Zagrebu i čine ga savršenim izborom za ispijanje omiljenih dnevnih napitaka.</w:t>
      </w:r>
      <w:r w:rsidR="00170260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Osim što zadovoljava najviše estetske kriterije, unutrašnji prostor Book caffea prava je mala kulturna oa</w:t>
      </w:r>
      <w:r w:rsidR="0058750E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za budući da zidove krase radovi</w:t>
      </w:r>
      <w:r w:rsidR="00170260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više ili manje poznatih umjetnika, ali i dalje zadržavajući d</w:t>
      </w:r>
      <w:r w:rsidR="0024032C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ušu omiljenih</w:t>
      </w:r>
      <w:r w:rsidR="00170260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kvartovskih kafića.</w:t>
      </w:r>
    </w:p>
    <w:p w:rsidR="0024032C" w:rsidRDefault="0024032C" w:rsidP="00170260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705100" cy="2276475"/>
            <wp:effectExtent l="19050" t="0" r="0" b="0"/>
            <wp:docPr id="2" name="Picture 2" descr="C:\Users\Luka\Dropbox\KGB media (1)\book\slike_event\interijer\IMG_3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a\Dropbox\KGB media (1)\book\slike_event\interijer\IMG_30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442" cy="2277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Times New Roman" w:hAnsiTheme="majorHAnsi" w:cs="Arial"/>
          <w:noProof/>
          <w:color w:val="000000"/>
          <w:sz w:val="24"/>
          <w:szCs w:val="24"/>
          <w:lang w:eastAsia="hr-HR"/>
        </w:rPr>
        <w:drawing>
          <wp:inline distT="0" distB="0" distL="0" distR="0">
            <wp:extent cx="2895600" cy="2273299"/>
            <wp:effectExtent l="19050" t="0" r="0" b="0"/>
            <wp:docPr id="4" name="Picture 3" descr="C:\Users\Luka\Dropbox\KGB media (1)\book\slike_event\bookmix-kava-21.08\IMG_4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ka\Dropbox\KGB media (1)\book\slike_event\bookmix-kava-21.08\IMG_47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038" cy="2274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46A" w:rsidRDefault="00CA636A" w:rsidP="0024032C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KAVA + </w:t>
      </w:r>
      <w:r w:rsidR="0049446A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BOOK MIX – ZA ZDRAVIJI DAN ISPUNJEN POZITIVNOM ENERGIJOM!</w:t>
      </w:r>
    </w:p>
    <w:p w:rsidR="0049446A" w:rsidRPr="00F26862" w:rsidRDefault="00012C69" w:rsidP="0024032C">
      <w:pPr>
        <w:shd w:val="clear" w:color="auto" w:fill="FFFFFF"/>
        <w:spacing w:before="100" w:beforeAutospacing="1" w:after="24" w:line="36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lastRenderedPageBreak/>
        <w:t>Dnevna ponuda Book caffea o</w:t>
      </w:r>
      <w:r w:rsidR="0058750E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>smišljena je upravo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kako bi vam </w:t>
      </w:r>
      <w:r w:rsidR="0058750E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na idealan način 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širokim izborom toplih napitaka i prirodnih sokova u svako doba dana </w:t>
      </w:r>
      <w:r w:rsidR="00170260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povratila energiju i napunila vas prirodom. 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 </w:t>
      </w:r>
      <w:r w:rsidR="0049446A">
        <w:rPr>
          <w:rFonts w:asciiTheme="majorHAnsi" w:eastAsia="Times New Roman" w:hAnsiTheme="majorHAnsi" w:cs="Arial"/>
          <w:color w:val="000000"/>
          <w:sz w:val="24"/>
          <w:szCs w:val="24"/>
          <w:lang w:eastAsia="hr-HR"/>
        </w:rPr>
        <w:t xml:space="preserve">U posebnoj ponudi ove jeseni samo za vas osmislili smo 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Book mix </w:t>
      </w:r>
      <w:r w:rsidR="00CA63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(jabuka + naranča) </w:t>
      </w:r>
      <w:r w:rsid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koji 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>serv</w:t>
      </w:r>
      <w:r w:rsidR="00B77470">
        <w:rPr>
          <w:rFonts w:asciiTheme="majorHAnsi" w:hAnsiTheme="majorHAnsi" w:cs="Tahoma"/>
          <w:sz w:val="24"/>
          <w:szCs w:val="24"/>
          <w:shd w:val="clear" w:color="auto" w:fill="FFFFFF"/>
        </w:rPr>
        <w:t>ira prirodu iz sokovnika ravno n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>a vaš stol</w:t>
      </w:r>
      <w:r w:rsidR="00B77470">
        <w:rPr>
          <w:rFonts w:asciiTheme="majorHAnsi" w:hAnsiTheme="majorHAnsi" w:cs="Tahoma"/>
          <w:sz w:val="24"/>
          <w:szCs w:val="24"/>
          <w:shd w:val="clear" w:color="auto" w:fill="FFFFFF"/>
        </w:rPr>
        <w:t>. U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kombinaciji s</w:t>
      </w:r>
      <w:r w:rsidR="00CA63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Frankovom Stretto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kavom izvrstan </w:t>
      </w:r>
      <w:r w:rsidR="00B77470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je 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izbor u bilo koje doba dana. </w:t>
      </w:r>
      <w:r w:rsid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I </w:t>
      </w:r>
      <w:r w:rsidR="00B77470">
        <w:rPr>
          <w:rFonts w:asciiTheme="majorHAnsi" w:hAnsiTheme="majorHAnsi" w:cs="Tahoma"/>
          <w:sz w:val="24"/>
          <w:szCs w:val="24"/>
          <w:shd w:val="clear" w:color="auto" w:fill="FFFFFF"/>
        </w:rPr>
        <w:t>to u posebnoj ponudi</w:t>
      </w:r>
      <w:r w:rsid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– topli napitak</w:t>
      </w:r>
      <w:r w:rsidR="00CA63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po izboru</w:t>
      </w:r>
      <w:r w:rsidR="004944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+ Book mix</w:t>
      </w:r>
      <w:r w:rsidR="00CA636A">
        <w:rPr>
          <w:rFonts w:asciiTheme="majorHAnsi" w:hAnsiTheme="majorHAnsi" w:cs="Tahoma"/>
          <w:sz w:val="24"/>
          <w:szCs w:val="24"/>
          <w:shd w:val="clear" w:color="auto" w:fill="FFFFFF"/>
        </w:rPr>
        <w:t xml:space="preserve"> po cijeni od 16 kuna! </w:t>
      </w:r>
      <w:r w:rsidR="0049446A" w:rsidRPr="0049446A">
        <w:rPr>
          <w:rFonts w:asciiTheme="majorHAnsi" w:hAnsiTheme="majorHAnsi" w:cs="Tahoma"/>
          <w:sz w:val="24"/>
          <w:szCs w:val="24"/>
          <w:shd w:val="clear" w:color="auto" w:fill="FFFFFF"/>
        </w:rPr>
        <w:t>Uživajte u okusima svježe jabuke i naranače koji se savršeno uklapaju uz vašu omiljenu kavu. Book mix + kava = za zdraviji dan ispunjen pozitivnom energijom.</w:t>
      </w:r>
    </w:p>
    <w:p w:rsidR="00767812" w:rsidRDefault="00767812" w:rsidP="00767812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CA636A" w:rsidRDefault="00CA636A" w:rsidP="00767812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hr-HR"/>
        </w:rPr>
        <w:drawing>
          <wp:inline distT="0" distB="0" distL="0" distR="0">
            <wp:extent cx="2814637" cy="2276475"/>
            <wp:effectExtent l="19050" t="0" r="4763" b="0"/>
            <wp:docPr id="5" name="Picture 4" descr="C:\Users\Luka\Dropbox\KGB media (1)\book\slike_event\bookmix-kava-21.08\IMG_4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ka\Dropbox\KGB media (1)\book\slike_event\bookmix-kava-21.08\IMG_469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99" cy="228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4"/>
          <w:szCs w:val="24"/>
          <w:lang w:eastAsia="hr-HR"/>
        </w:rPr>
        <w:drawing>
          <wp:inline distT="0" distB="0" distL="0" distR="0">
            <wp:extent cx="2728913" cy="2181225"/>
            <wp:effectExtent l="19050" t="0" r="0" b="0"/>
            <wp:docPr id="7" name="Picture 5" descr="C:\Users\Luka\Dropbox\KGB media (1)\book\slike_event\bookmix-kava-21.08\IMG_4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ka\Dropbox\KGB media (1)\book\slike_event\bookmix-kava-21.08\IMG_47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241" cy="2185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36A" w:rsidRPr="0049446A" w:rsidRDefault="00CA636A" w:rsidP="00767812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sectPr w:rsidR="00CA636A" w:rsidRPr="0049446A" w:rsidSect="00E2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41B55"/>
    <w:multiLevelType w:val="multilevel"/>
    <w:tmpl w:val="BC46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7812"/>
    <w:rsid w:val="00012C69"/>
    <w:rsid w:val="00170260"/>
    <w:rsid w:val="0024032C"/>
    <w:rsid w:val="00282193"/>
    <w:rsid w:val="0049446A"/>
    <w:rsid w:val="0058750E"/>
    <w:rsid w:val="00767812"/>
    <w:rsid w:val="00847B0C"/>
    <w:rsid w:val="00B77470"/>
    <w:rsid w:val="00CA636A"/>
    <w:rsid w:val="00E2035B"/>
    <w:rsid w:val="00E63985"/>
    <w:rsid w:val="00F2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26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170260"/>
  </w:style>
  <w:style w:type="paragraph" w:styleId="BalloonText">
    <w:name w:val="Balloon Text"/>
    <w:basedOn w:val="Normal"/>
    <w:link w:val="BalloonTextChar"/>
    <w:uiPriority w:val="99"/>
    <w:semiHidden/>
    <w:unhideWhenUsed/>
    <w:rsid w:val="00170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Branimir Culina</cp:lastModifiedBy>
  <cp:revision>4</cp:revision>
  <dcterms:created xsi:type="dcterms:W3CDTF">2013-08-22T20:51:00Z</dcterms:created>
  <dcterms:modified xsi:type="dcterms:W3CDTF">2013-08-23T17:53:00Z</dcterms:modified>
</cp:coreProperties>
</file>